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3C4" w:rsidRDefault="00B702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1F63C4" w:rsidRDefault="00B702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Тарифному соглашению </w:t>
      </w:r>
    </w:p>
    <w:p w:rsidR="001F63C4" w:rsidRDefault="00B702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2018 год</w:t>
      </w:r>
    </w:p>
    <w:p w:rsidR="001F63C4" w:rsidRDefault="00B702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 декабря 2017 года</w:t>
      </w:r>
    </w:p>
    <w:p w:rsidR="001F63C4" w:rsidRDefault="001F63C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F63C4" w:rsidRDefault="001F6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63C4" w:rsidRDefault="00B702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СРЕДНЕЕ КОЛИЧЕСТВО</w:t>
      </w:r>
    </w:p>
    <w:p w:rsidR="001F63C4" w:rsidRDefault="00B702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УЕТ В ОДНОЙ МЕДИЦИНСКОЙ УСЛУГЕ,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ПРИМЕНЯЕМОЕ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ДЛЯ ОБОСНОВАНИЯ</w:t>
      </w:r>
    </w:p>
    <w:p w:rsidR="001F63C4" w:rsidRDefault="00B702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ОБЪЕМА И СТОИМОСТИ ПОСЕЩЕНИЙ ПРИ ОКАЗАНИИ ПЕРВИЧНОЙ</w:t>
      </w:r>
    </w:p>
    <w:p w:rsidR="001F63C4" w:rsidRDefault="00B702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МЕДИКО-САНИТАРНОЙ СПЕЦИАЛИЗИРОВАННОЙ СТОМАТОЛОГИЧЕСКОЙ</w:t>
      </w:r>
    </w:p>
    <w:p w:rsidR="001F63C4" w:rsidRDefault="00B702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ПОМОЩИ В АМБУЛАТОРНЫХ УСЛОВИЯХ</w:t>
      </w:r>
    </w:p>
    <w:p w:rsidR="001F63C4" w:rsidRDefault="001F6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59"/>
        <w:gridCol w:w="142"/>
        <w:gridCol w:w="142"/>
        <w:gridCol w:w="5670"/>
        <w:gridCol w:w="283"/>
        <w:gridCol w:w="1134"/>
        <w:gridCol w:w="1418"/>
      </w:tblGrid>
      <w:tr w:rsidR="00CC6B42" w:rsidTr="00CC6B42">
        <w:trPr>
          <w:trHeight w:val="143"/>
        </w:trPr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42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услуги</w:t>
            </w:r>
          </w:p>
        </w:tc>
        <w:tc>
          <w:tcPr>
            <w:tcW w:w="59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42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42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УЕТ</w:t>
            </w:r>
          </w:p>
        </w:tc>
      </w:tr>
      <w:tr w:rsidR="00CC6B42" w:rsidTr="00CC6B42">
        <w:trPr>
          <w:trHeight w:val="143"/>
        </w:trPr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42" w:rsidRDefault="00CC6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42" w:rsidRDefault="00CC6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42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взрослый прием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42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прием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A12.07.001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Витальное окрашивание твердых тканей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A12.07.003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Определение индексов гигиены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A12.07.004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пародонтальных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индексов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B01.003.004.002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Проводниковая анестезия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B01.003.004.004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Аппликационная анестезия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B01.003.004.005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Инфильтрационная анестезия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A06.30.002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Описание и интерпретация рентгенографических изображений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A06.07.010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Радиовизиография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челюстно-лицевой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A06.07.003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Прицельная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внутриротовая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контактная рентгенография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A11.07.026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A11.01.019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Получение соскоба с эрозивно-язвенных элементов кожи и слизистых оболочек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A11.07.011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A25.07.001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A05.07.001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Электроодонтометрия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B01.064.003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B01.064.004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B04.064.001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B01.065.007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первичный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B01.065.008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повторный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B04.065.005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B01.065.001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B01.065.002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B04.065.001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B01.065.003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зубного врача первичный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B01.065.004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зубного врача повторный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B04.065.003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зубного врача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B01.065.005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гигиениста стоматологического первичный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B01.065.006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A03.07.001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Люминесцентная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стоматоскопия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A11.07.010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лекарственных препаратов в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пародонтальный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карман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A11.07.022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A16.07.051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гигиена полости рта и зубов </w:t>
            </w:r>
            <w:hyperlink w:anchor="Par674" w:history="1">
              <w:r w:rsidRPr="00FB3AA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A16.07.082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Сошлифовывание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твердых тканей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A11.07.023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Применение метода серебрения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A15.07.003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A16.07.002.001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V, VI класс по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стоматологических цементов </w:t>
            </w:r>
            <w:hyperlink w:anchor="Par675" w:history="1">
              <w:r w:rsidRPr="00FB3AA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A16.07.002.002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V, VI класс по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химического отверждения </w:t>
            </w:r>
            <w:hyperlink w:anchor="Par675" w:history="1">
              <w:r w:rsidRPr="00FB3AA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A16.07.002.003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FB3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использованием стоматологических цементов </w:t>
            </w:r>
            <w:hyperlink w:anchor="Par675" w:history="1">
              <w:r w:rsidRPr="00FB3AA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A16.07.002.004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химического отверждения </w:t>
            </w:r>
            <w:hyperlink w:anchor="Par675" w:history="1">
              <w:r w:rsidRPr="00FB3AA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A16.07.002.005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</w:t>
            </w:r>
            <w:proofErr w:type="spellStart"/>
            <w:proofErr w:type="gram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пломбой</w:t>
            </w:r>
            <w:proofErr w:type="spellEnd"/>
            <w:proofErr w:type="gram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IV класс по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стеклоиномерных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цементов </w:t>
            </w:r>
            <w:hyperlink w:anchor="Par675" w:history="1">
              <w:r w:rsidRPr="00FB3AA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A16.07.002.006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</w:t>
            </w:r>
            <w:proofErr w:type="spellStart"/>
            <w:proofErr w:type="gram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пломбой</w:t>
            </w:r>
            <w:proofErr w:type="spellEnd"/>
            <w:proofErr w:type="gram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IV класс по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химического отверждения </w:t>
            </w:r>
            <w:hyperlink w:anchor="Par675" w:history="1">
              <w:r w:rsidRPr="00FB3AA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A16.07.002.007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из амальгамы I, V класс по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675" w:history="1">
              <w:r w:rsidRPr="00FB3AA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A16.07.002.008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из амальгамы II класс по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675" w:history="1">
              <w:r w:rsidRPr="00FB3AA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A16.07.002.010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V, VI класс по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фотополимеров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675" w:history="1">
              <w:r w:rsidRPr="00FB3AA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A16.07.002.011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фотополимеров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675" w:history="1">
              <w:r w:rsidRPr="00FB3AA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A16.07.002.012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IV класс по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фотополимеров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675" w:history="1">
              <w:r w:rsidRPr="00FB3AA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C16F38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F38">
              <w:rPr>
                <w:rFonts w:ascii="Times New Roman" w:hAnsi="Times New Roman" w:cs="Times New Roman"/>
                <w:sz w:val="24"/>
                <w:szCs w:val="24"/>
              </w:rPr>
              <w:t>A16.07.002.009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C16F38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6F38">
              <w:rPr>
                <w:rFonts w:ascii="Times New Roman" w:hAnsi="Times New Roman" w:cs="Times New Roman"/>
                <w:sz w:val="24"/>
                <w:szCs w:val="24"/>
              </w:rPr>
              <w:t>Наложение временной пломбы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C16F38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F38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C16F38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F38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A16.07.091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Снятие временной пломбы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A16.07.092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Трепанация зуба, </w:t>
            </w:r>
            <w:proofErr w:type="gram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искусстве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нной</w:t>
            </w:r>
            <w:proofErr w:type="spellEnd"/>
            <w:proofErr w:type="gram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коронки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A16.07.008.001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Пломбирование корневого канала зуба пастой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</w:tr>
      <w:tr w:rsidR="00CC6B42" w:rsidRPr="00FB3AA1" w:rsidTr="00CC6B42">
        <w:trPr>
          <w:trHeight w:val="816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A16.07.008.002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Пломбирование корневого канала зуба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гуттаперчивыми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штифтами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A11.07.027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девитализирующей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пасты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A16.07.009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Пульпотомия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(ампутация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коронковой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пульпы)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A16.07.010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Экстирпация пульпы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A16.07.019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Временное</w:t>
            </w:r>
            <w:proofErr w:type="gram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шинирование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</w:t>
            </w:r>
            <w:hyperlink w:anchor="Par676" w:history="1">
              <w:r w:rsidRPr="00FB3AA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A16.07.020.001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 ручным методом </w:t>
            </w:r>
            <w:hyperlink w:anchor="Par677" w:history="1">
              <w:r w:rsidRPr="00FB3AA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A16.07.025.001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Избирательное полирование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A22.07.002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Ультразвуковое удаление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 </w:t>
            </w:r>
            <w:hyperlink w:anchor="Par677" w:history="1">
              <w:r w:rsidRPr="00FB3AA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A16.07.030.001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A16.07.030.002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A16.07.030.003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Временное пломбирование лекарственным препаратом корневого канала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A16.07.039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Закрытый</w:t>
            </w:r>
            <w:proofErr w:type="gram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 </w:t>
            </w:r>
            <w:hyperlink w:anchor="Par677" w:history="1">
              <w:r w:rsidRPr="00FB3AA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A16.07.082.001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канала, ранее леченного пастой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A16.07.082.002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одного корневого канала, ранее леченного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фосфатцементом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резорцин-формальдегидным</w:t>
            </w:r>
            <w:proofErr w:type="gram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методом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B01.067.001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B01.067.002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A11.03.003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Внутрикостное введение лекарственных препаратов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A15.03.007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шины при переломах костей </w:t>
            </w:r>
            <w:hyperlink w:anchor="Par678" w:history="1">
              <w:r w:rsidRPr="00FB3AA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CC6B42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B42">
              <w:rPr>
                <w:rFonts w:ascii="Times New Roman" w:hAnsi="Times New Roman" w:cs="Times New Roman"/>
                <w:sz w:val="24"/>
                <w:szCs w:val="24"/>
              </w:rPr>
              <w:t>A15.03.011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CC6B42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B42">
              <w:rPr>
                <w:rFonts w:ascii="Times New Roman" w:hAnsi="Times New Roman" w:cs="Times New Roman"/>
                <w:sz w:val="24"/>
                <w:szCs w:val="24"/>
              </w:rPr>
              <w:t>Снятие шины с одной челюсти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A15.04.002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(подвывихах) суставов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A15.07.001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bookmarkStart w:id="0" w:name="_GoBack"/>
            <w:bookmarkEnd w:id="0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ммобилизационной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(подвывихах)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A11.07.001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Биопсия слизистой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A11.07.002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Биопсия языка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A11.07.005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Биопсия слизистой преддверия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A11.07.007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Биопсия тканей губы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A11.07.008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Пункция кисты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A11.07.009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Бужирование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протоков слюнных желез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A11.07.013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Пункция слюнной железы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A11.07.014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Пункция тканей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A11.07.015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Пункция языка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A11.07.016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Биопсия слизистой ротоглотки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A11.07.018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Пункция губы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A11.07.019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Пункция патологического образования слизистой преддверия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A11.07.020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Биопсия слюнной железы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A15.01.003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операции в челюстно-лицевой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A15.07.002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операциях в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A16.01.004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Хирургическая обработка раны или инфицированной ткани </w:t>
            </w:r>
            <w:hyperlink w:anchor="Par679" w:history="1">
              <w:r w:rsidRPr="00FB3AA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A16.01.008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Сшивание кожи и подкожной клетчатки </w:t>
            </w:r>
            <w:hyperlink w:anchor="Par680" w:history="1">
              <w:r w:rsidRPr="00FB3AA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&lt;7&gt;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A16.07.097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Наложение шва на слизистую оболочку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A16.01.012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флегмоны (абсцесса)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A16.01.016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Удаление атеромы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A16.01.030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Иссечение грануляции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A16.04.018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Вправление вывиха сустава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A16.07.095.001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Остановка луночного кровотечения без наложения швов методом тампонады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A16.07.095.002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луночного кровотечения без наложения швов с использованием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гемостатических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A16.07.001.001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Удаление временного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A16.07.001.002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Удаление постоянного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A16.07.001.003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Удаление зуба сложное с разъединением корней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A16.07.024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Операция удаления ретинированного,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дистопированного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или сверхкомплектного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A16.07.040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Лоскутная операция в полости рта </w:t>
            </w:r>
            <w:hyperlink w:anchor="Par681" w:history="1">
              <w:r w:rsidRPr="00FB3AA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&lt;8&gt;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A16.07.007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Резекция верхушки корня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A16.07.011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подслизистого или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поднадкостничного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очага воспаления в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A16.07.012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одонтогенного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абсцесса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A16.07.013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Отсроченный</w:t>
            </w:r>
            <w:proofErr w:type="gram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лунки удаленного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A16.07.014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абсцесса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A16.07.015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очага воспаления мягких тканей лица или дна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A16.07.016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Цистотомия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A16.07.017.002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объема и формы альвеолярного отростка </w:t>
            </w:r>
            <w:hyperlink w:anchor="Par682" w:history="1">
              <w:r w:rsidRPr="00FB3AA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&lt;9&gt;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</w:tr>
      <w:tr w:rsidR="00CC6B42" w:rsidRPr="00FB3AA1" w:rsidTr="00CC6B42">
        <w:trPr>
          <w:trHeight w:val="279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A16.07.026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Гингивэктомия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A16.07.089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Гингивопластика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A16.07.038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Открытый</w:t>
            </w:r>
            <w:proofErr w:type="gram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 </w:t>
            </w:r>
            <w:hyperlink w:anchor="Par677" w:history="1">
              <w:r w:rsidRPr="00FB3AA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A16.07.042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Пластика уздечки верхней губы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A16.07.043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Пластика уздечки нижней губы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A16.07.044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Пластика уздечки языка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A16.07.096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Пластика перфорации верхнечелюстной пазухи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A16.07.008.003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Закрытие перфорации стенки корневого канала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A16.07.058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Лечение перикоронита (промывание, рассечение и/или иссечение капюшона)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A16.07.059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Гемисекция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A11.07.025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Промывание протока слюнной железы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A16.22.012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Удаление камней из протоков слюнных желез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4E0EFE" w:rsidRDefault="00CC6B42" w:rsidP="00CD09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EFE">
              <w:rPr>
                <w:rFonts w:ascii="Times New Roman" w:hAnsi="Times New Roman" w:cs="Times New Roman"/>
                <w:sz w:val="24"/>
                <w:szCs w:val="24"/>
              </w:rPr>
              <w:t>A16.30.0</w:t>
            </w:r>
            <w:r w:rsidRPr="004E0E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4E0EFE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FE">
              <w:rPr>
                <w:rFonts w:ascii="Times New Roman" w:hAnsi="Times New Roman" w:cs="Times New Roman"/>
                <w:sz w:val="24"/>
                <w:szCs w:val="24"/>
              </w:rPr>
              <w:t>Иссечение новообразования мягких тканей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4E0EFE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EFE"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4E0EFE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EFE"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4E0EFE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EFE">
              <w:rPr>
                <w:rFonts w:ascii="Times New Roman" w:hAnsi="Times New Roman" w:cs="Times New Roman"/>
                <w:sz w:val="24"/>
                <w:szCs w:val="24"/>
              </w:rPr>
              <w:t>A16.30.064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4E0EFE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FE">
              <w:rPr>
                <w:rFonts w:ascii="Times New Roman" w:hAnsi="Times New Roman" w:cs="Times New Roman"/>
                <w:sz w:val="24"/>
                <w:szCs w:val="24"/>
              </w:rPr>
              <w:t>Иссечение свища мягких тканей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4E0EFE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EFE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4E0EFE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EFE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A16.30.069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Снятие послеоперационных швов (лигатур)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B01.054.001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Осмотр (консультация) врача-физиотерапевта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A17.07.001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A17.07.003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Диатермокоагуляция при патологии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A17.07.004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Ионофорез при патологии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A17.07.006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Депофорез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канала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A17.07.007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Дарсонвализация при патологии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A17.07.008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Флюктуоризация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при патологии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A17.07.009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Воздействие электрическими полями при патологии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A17.07.010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токами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надтональной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частоты (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ультратонотерапия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) при патологии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A17.07.011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A17.07.012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A20.07.001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Гидроорошение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заболевании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A21.07.001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Вакуум-терапия в стоматологии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</w:tr>
      <w:tr w:rsidR="00CC6B42" w:rsidRPr="00FB3AA1" w:rsidTr="00CC6B42">
        <w:trPr>
          <w:trHeight w:val="14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A22.07.005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Ультрафиолетовое облучение ротоглотки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CC6B42" w:rsidRPr="00FB3AA1" w:rsidTr="00CC6B42">
        <w:trPr>
          <w:trHeight w:val="541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A22.07.007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Ультрафонофорез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лекарственных препаратов на область десен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6B42" w:rsidRPr="00FB3AA1" w:rsidTr="00CC6B42">
        <w:trPr>
          <w:trHeight w:val="271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Ортодонтия</w:t>
            </w:r>
          </w:p>
        </w:tc>
      </w:tr>
      <w:tr w:rsidR="00CC6B42" w:rsidRPr="00FB3AA1" w:rsidTr="00CC6B42">
        <w:trPr>
          <w:trHeight w:val="55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B01.063.001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первичный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4,21</w:t>
            </w:r>
          </w:p>
        </w:tc>
      </w:tr>
      <w:tr w:rsidR="00CC6B42" w:rsidRPr="00FB3AA1" w:rsidTr="00CC6B42">
        <w:trPr>
          <w:trHeight w:val="54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B01.063.002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повторный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</w:tr>
      <w:tr w:rsidR="00CC6B42" w:rsidRPr="00FB3AA1" w:rsidTr="00CC6B42">
        <w:trPr>
          <w:trHeight w:val="55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B04.063.001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</w:tr>
      <w:tr w:rsidR="00CC6B42" w:rsidRPr="00FB3AA1" w:rsidTr="00CC6B42">
        <w:trPr>
          <w:trHeight w:val="27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A02.07.004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Антропометрические исследования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CC6B42" w:rsidRPr="00FB3AA1" w:rsidTr="00CC6B42">
        <w:trPr>
          <w:trHeight w:val="27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A23.07.002.027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Изготовление контрольной модели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CC6B42" w:rsidRPr="00FB3AA1" w:rsidTr="00CC6B42">
        <w:trPr>
          <w:trHeight w:val="27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A02.07.010.001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Снятие оттиска с одной челюсти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CC6B42" w:rsidRPr="00FB3AA1" w:rsidTr="00CC6B42">
        <w:trPr>
          <w:trHeight w:val="27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A02.07.010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Исследование на диагностических моделях челюстей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6B42" w:rsidRPr="00FB3AA1" w:rsidTr="00CC6B42">
        <w:trPr>
          <w:trHeight w:val="54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A23.07.001.001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съемного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CC6B42" w:rsidRPr="00FB3AA1" w:rsidTr="00CC6B42">
        <w:trPr>
          <w:trHeight w:val="27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A23.07.003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Припасовка и наложение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CC6B42" w:rsidRPr="00FB3AA1" w:rsidTr="00CC6B42">
        <w:trPr>
          <w:trHeight w:val="55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A23.07.001.002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CC6B42" w:rsidRPr="00FB3AA1" w:rsidTr="00CC6B42">
        <w:trPr>
          <w:trHeight w:val="54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A23.07.002.037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Починка перелома базиса самотвердеющей пластмассой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CC6B42" w:rsidRPr="00FB3AA1" w:rsidTr="00CC6B42">
        <w:trPr>
          <w:trHeight w:val="54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A23.07.002.045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 с дополнительными изгибами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3,85</w:t>
            </w:r>
          </w:p>
        </w:tc>
      </w:tr>
      <w:tr w:rsidR="00CC6B42" w:rsidRPr="00FB3AA1" w:rsidTr="00CC6B42">
        <w:trPr>
          <w:trHeight w:val="27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A23.07.002.073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CC6B42" w:rsidRPr="00FB3AA1" w:rsidTr="00CC6B42">
        <w:trPr>
          <w:trHeight w:val="477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A23.07.002.051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кольца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C6B42" w:rsidRPr="00FB3AA1" w:rsidTr="00CC6B42">
        <w:trPr>
          <w:trHeight w:val="27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A23.07.002.055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коронки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ортодонтической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C6B42" w:rsidRPr="00FB3AA1" w:rsidTr="00CC6B42">
        <w:trPr>
          <w:trHeight w:val="27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A23.07.002.058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Изготовление пластинки вестибулярной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CC6B42" w:rsidRPr="00FB3AA1" w:rsidTr="00CC6B42">
        <w:trPr>
          <w:trHeight w:val="54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A23.07.002.059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заслоном для языка (без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кламмеров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CC6B42" w:rsidRPr="00FB3AA1" w:rsidTr="00CC6B42">
        <w:trPr>
          <w:trHeight w:val="27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A23.07.002.060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окклюзионными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накладками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CC6B42" w:rsidRPr="00FB3AA1" w:rsidTr="00CC6B42">
        <w:trPr>
          <w:trHeight w:val="27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A16.07.053.002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Распил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через винт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6B42" w:rsidRPr="00FB3AA1" w:rsidTr="00CC6B42">
        <w:trPr>
          <w:gridAfter w:val="1"/>
          <w:wAfter w:w="1418" w:type="dxa"/>
          <w:trHeight w:val="271"/>
        </w:trPr>
        <w:tc>
          <w:tcPr>
            <w:tcW w:w="8930" w:type="dxa"/>
            <w:gridSpan w:val="6"/>
            <w:tcBorders>
              <w:bottom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Профилактические услуги</w:t>
            </w:r>
          </w:p>
        </w:tc>
      </w:tr>
      <w:tr w:rsidR="00CC6B42" w:rsidRPr="00FB3AA1" w:rsidTr="00CC6B42">
        <w:trPr>
          <w:trHeight w:val="55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B04.064.002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CC6B42" w:rsidRPr="00FB3AA1" w:rsidTr="00CC6B42">
        <w:trPr>
          <w:trHeight w:val="54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B04.065.006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CC6B42" w:rsidRPr="00FB3AA1" w:rsidTr="00CC6B42">
        <w:trPr>
          <w:trHeight w:val="54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B04.065.002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B42" w:rsidRPr="00FB3AA1" w:rsidTr="00CC6B42">
        <w:trPr>
          <w:trHeight w:val="54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B04.065.004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зубного врача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CC6B42" w:rsidRPr="00FB3AA1" w:rsidTr="00CC6B42">
        <w:trPr>
          <w:trHeight w:val="27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A11.07.012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Глубокое фторирование эмали зуба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C6B42" w:rsidRPr="00FB3AA1" w:rsidTr="00CC6B42">
        <w:trPr>
          <w:trHeight w:val="55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A11.07.024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Местное применение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реминерализующих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препаратов в области зуба </w:t>
            </w:r>
            <w:hyperlink w:anchor="Par677" w:history="1">
              <w:r w:rsidRPr="00FB3AA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CC6B42" w:rsidRPr="00FB3AA1" w:rsidTr="00CC6B42">
        <w:trPr>
          <w:trHeight w:val="54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A13.30.007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Обучение гигиене полости рта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</w:tr>
      <w:tr w:rsidR="00CC6B42" w:rsidRPr="00FB3AA1" w:rsidTr="00CC6B42">
        <w:trPr>
          <w:trHeight w:val="27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A16.07.057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Запечатывание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фиссуры</w:t>
            </w:r>
            <w:proofErr w:type="spellEnd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 xml:space="preserve"> зуба </w:t>
            </w:r>
            <w:proofErr w:type="spellStart"/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герметиком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42" w:rsidRPr="00FB3AA1" w:rsidRDefault="00CC6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F63C4" w:rsidRPr="00FB3AA1" w:rsidRDefault="001F6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63C4" w:rsidRDefault="00B702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1F63C4" w:rsidRDefault="00B7027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Примечания:</w:t>
      </w:r>
    </w:p>
    <w:p w:rsidR="001F63C4" w:rsidRDefault="00B7027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674"/>
      <w:bookmarkEnd w:id="1"/>
      <w:r>
        <w:rPr>
          <w:rFonts w:ascii="Times New Roman" w:hAnsi="Times New Roman" w:cs="Times New Roman"/>
          <w:sz w:val="24"/>
          <w:szCs w:val="24"/>
        </w:rPr>
        <w:t>&lt;1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О</w:t>
      </w:r>
      <w:proofErr w:type="gramEnd"/>
      <w:r>
        <w:rPr>
          <w:rFonts w:ascii="Times New Roman" w:hAnsi="Times New Roman" w:cs="Times New Roman"/>
          <w:sz w:val="24"/>
          <w:szCs w:val="24"/>
        </w:rPr>
        <w:t>дного квадранта.</w:t>
      </w:r>
    </w:p>
    <w:p w:rsidR="001F63C4" w:rsidRDefault="00B7027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675"/>
      <w:bookmarkEnd w:id="2"/>
      <w:r>
        <w:rPr>
          <w:rFonts w:ascii="Times New Roman" w:hAnsi="Times New Roman" w:cs="Times New Roman"/>
          <w:sz w:val="24"/>
          <w:szCs w:val="24"/>
        </w:rPr>
        <w:t>&lt;2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В</w:t>
      </w:r>
      <w:proofErr w:type="gramEnd"/>
      <w:r>
        <w:rPr>
          <w:rFonts w:ascii="Times New Roman" w:hAnsi="Times New Roman" w:cs="Times New Roman"/>
          <w:sz w:val="24"/>
          <w:szCs w:val="24"/>
        </w:rPr>
        <w:t>ключая полирование пломбы.</w:t>
      </w:r>
    </w:p>
    <w:p w:rsidR="001F63C4" w:rsidRDefault="00B7027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676"/>
      <w:bookmarkEnd w:id="3"/>
      <w:r>
        <w:rPr>
          <w:rFonts w:ascii="Times New Roman" w:hAnsi="Times New Roman" w:cs="Times New Roman"/>
          <w:sz w:val="24"/>
          <w:szCs w:val="24"/>
        </w:rPr>
        <w:t>&lt;3</w:t>
      </w:r>
      <w:proofErr w:type="gramStart"/>
      <w:r>
        <w:rPr>
          <w:rFonts w:ascii="Times New Roman" w:hAnsi="Times New Roman" w:cs="Times New Roman"/>
          <w:sz w:val="24"/>
          <w:szCs w:val="24"/>
        </w:rPr>
        <w:t>&gt; Т</w:t>
      </w:r>
      <w:proofErr w:type="gramEnd"/>
      <w:r>
        <w:rPr>
          <w:rFonts w:ascii="Times New Roman" w:hAnsi="Times New Roman" w:cs="Times New Roman"/>
          <w:sz w:val="24"/>
          <w:szCs w:val="24"/>
        </w:rPr>
        <w:t>рех зубов.</w:t>
      </w:r>
    </w:p>
    <w:p w:rsidR="001F63C4" w:rsidRDefault="00B7027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677"/>
      <w:bookmarkEnd w:id="4"/>
      <w:r>
        <w:rPr>
          <w:rFonts w:ascii="Times New Roman" w:hAnsi="Times New Roman" w:cs="Times New Roman"/>
          <w:sz w:val="24"/>
          <w:szCs w:val="24"/>
        </w:rPr>
        <w:t>&lt;4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О</w:t>
      </w:r>
      <w:proofErr w:type="gramEnd"/>
      <w:r>
        <w:rPr>
          <w:rFonts w:ascii="Times New Roman" w:hAnsi="Times New Roman" w:cs="Times New Roman"/>
          <w:sz w:val="24"/>
          <w:szCs w:val="24"/>
        </w:rPr>
        <w:t>дного зуба.</w:t>
      </w:r>
    </w:p>
    <w:p w:rsidR="001F63C4" w:rsidRDefault="00B7027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678"/>
      <w:bookmarkEnd w:id="5"/>
      <w:r>
        <w:rPr>
          <w:rFonts w:ascii="Times New Roman" w:hAnsi="Times New Roman" w:cs="Times New Roman"/>
          <w:sz w:val="24"/>
          <w:szCs w:val="24"/>
        </w:rPr>
        <w:t>&lt;5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Н</w:t>
      </w:r>
      <w:proofErr w:type="gramEnd"/>
      <w:r>
        <w:rPr>
          <w:rFonts w:ascii="Times New Roman" w:hAnsi="Times New Roman" w:cs="Times New Roman"/>
          <w:sz w:val="24"/>
          <w:szCs w:val="24"/>
        </w:rPr>
        <w:t>а одной челюсти.</w:t>
      </w:r>
    </w:p>
    <w:p w:rsidR="001F63C4" w:rsidRDefault="00B7027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679"/>
      <w:bookmarkEnd w:id="6"/>
      <w:r>
        <w:rPr>
          <w:rFonts w:ascii="Times New Roman" w:hAnsi="Times New Roman" w:cs="Times New Roman"/>
          <w:sz w:val="24"/>
          <w:szCs w:val="24"/>
        </w:rPr>
        <w:t>&lt;6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Б</w:t>
      </w:r>
      <w:proofErr w:type="gramEnd"/>
      <w:r>
        <w:rPr>
          <w:rFonts w:ascii="Times New Roman" w:hAnsi="Times New Roman" w:cs="Times New Roman"/>
          <w:sz w:val="24"/>
          <w:szCs w:val="24"/>
        </w:rPr>
        <w:t>ез наложения швов.</w:t>
      </w:r>
    </w:p>
    <w:p w:rsidR="001F63C4" w:rsidRDefault="00B7027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680"/>
      <w:bookmarkEnd w:id="7"/>
      <w:r>
        <w:rPr>
          <w:rFonts w:ascii="Times New Roman" w:hAnsi="Times New Roman" w:cs="Times New Roman"/>
          <w:sz w:val="24"/>
          <w:szCs w:val="24"/>
        </w:rPr>
        <w:t>&lt;7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О</w:t>
      </w:r>
      <w:proofErr w:type="gramEnd"/>
      <w:r>
        <w:rPr>
          <w:rFonts w:ascii="Times New Roman" w:hAnsi="Times New Roman" w:cs="Times New Roman"/>
          <w:sz w:val="24"/>
          <w:szCs w:val="24"/>
        </w:rPr>
        <w:t>дин шов.</w:t>
      </w:r>
    </w:p>
    <w:p w:rsidR="001F63C4" w:rsidRDefault="00B7027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681"/>
      <w:bookmarkEnd w:id="8"/>
      <w:r>
        <w:rPr>
          <w:rFonts w:ascii="Times New Roman" w:hAnsi="Times New Roman" w:cs="Times New Roman"/>
          <w:sz w:val="24"/>
          <w:szCs w:val="24"/>
        </w:rPr>
        <w:t>&lt;8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области двух - трех зубов.</w:t>
      </w:r>
    </w:p>
    <w:p w:rsidR="001F63C4" w:rsidRDefault="00B7027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682"/>
      <w:bookmarkEnd w:id="9"/>
      <w:r>
        <w:rPr>
          <w:rFonts w:ascii="Times New Roman" w:hAnsi="Times New Roman" w:cs="Times New Roman"/>
          <w:sz w:val="24"/>
          <w:szCs w:val="24"/>
        </w:rPr>
        <w:t>&lt;9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области одного - двух зубов.</w:t>
      </w:r>
    </w:p>
    <w:p w:rsidR="001F63C4" w:rsidRDefault="001F63C4"/>
    <w:sectPr w:rsidR="001F63C4">
      <w:pgSz w:w="11905" w:h="16838"/>
      <w:pgMar w:top="719" w:right="567" w:bottom="539" w:left="567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3C4"/>
    <w:rsid w:val="001F63C4"/>
    <w:rsid w:val="00233F68"/>
    <w:rsid w:val="004D249A"/>
    <w:rsid w:val="004E0EFE"/>
    <w:rsid w:val="005345B1"/>
    <w:rsid w:val="00591881"/>
    <w:rsid w:val="00623041"/>
    <w:rsid w:val="00710A5C"/>
    <w:rsid w:val="0073570A"/>
    <w:rsid w:val="007C1002"/>
    <w:rsid w:val="007E5FE0"/>
    <w:rsid w:val="009B5903"/>
    <w:rsid w:val="00B70272"/>
    <w:rsid w:val="00B72E5E"/>
    <w:rsid w:val="00C16F38"/>
    <w:rsid w:val="00CC6B42"/>
    <w:rsid w:val="00CD09BD"/>
    <w:rsid w:val="00DF6A80"/>
    <w:rsid w:val="00FB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02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B5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59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02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B5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59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8</Pages>
  <Words>1999</Words>
  <Characters>11398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13371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Казенцева О.И.</dc:creator>
  <cp:keywords/>
  <dc:description/>
  <cp:lastModifiedBy>Елена Янкова</cp:lastModifiedBy>
  <cp:revision>11</cp:revision>
  <cp:lastPrinted>2017-12-26T23:36:00Z</cp:lastPrinted>
  <dcterms:created xsi:type="dcterms:W3CDTF">2017-12-26T04:53:00Z</dcterms:created>
  <dcterms:modified xsi:type="dcterms:W3CDTF">2017-12-27T01:26:00Z</dcterms:modified>
</cp:coreProperties>
</file>